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263729" w:rsidRDefault="00263729" w:rsidP="001C2B52">
      <w:pPr>
        <w:spacing w:before="120" w:after="120" w:line="360" w:lineRule="auto"/>
        <w:jc w:val="center"/>
        <w:rPr>
          <w:rFonts w:ascii="Arial" w:hAnsi="Arial"/>
          <w:b/>
          <w:szCs w:val="52"/>
        </w:rPr>
      </w:pPr>
      <w:bookmarkStart w:id="0" w:name="_Hlk489609070"/>
      <w:r>
        <w:rPr>
          <w:rFonts w:ascii="Arial" w:hAnsi="Arial"/>
          <w:b/>
          <w:szCs w:val="52"/>
        </w:rPr>
        <w:t>Wykonanie dokumentacji projektowej i kosztorysowej pod nazwą „Przebudowa instalacji wodociągowej wody zimnej, ciepłej wody użytkowej oraz przeciwpożarowej z rozdziałem instalacji ppoż. od instalacji w. z. w budynku Zespołu Szkół Nr 37 przy al. Stanów Zjednoczonych 24 w Dzielnicy Praga-Południe m.st. Warszawy</w:t>
      </w:r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1" w:name="_GoBack"/>
      <w:bookmarkEnd w:id="1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263729">
      <w:rPr>
        <w:rFonts w:ascii="Arial" w:hAnsi="Arial" w:cs="Arial"/>
      </w:rPr>
      <w:t>ZP/63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11154"/>
    <w:rsid w:val="00263729"/>
    <w:rsid w:val="002D4887"/>
    <w:rsid w:val="003D652D"/>
    <w:rsid w:val="00491173"/>
    <w:rsid w:val="005460D7"/>
    <w:rsid w:val="005756C6"/>
    <w:rsid w:val="005E4235"/>
    <w:rsid w:val="005F466F"/>
    <w:rsid w:val="00622F10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3131E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1CC87-80DC-4020-9DE8-431CEEBC3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2019-05-14T09:11:00Z</cp:lastPrinted>
  <dcterms:created xsi:type="dcterms:W3CDTF">2019-07-03T08:06:00Z</dcterms:created>
  <dcterms:modified xsi:type="dcterms:W3CDTF">2019-07-03T08:06:00Z</dcterms:modified>
</cp:coreProperties>
</file>